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E0B74" w:rsidRPr="005E0B7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80EB6">
        <w:rPr>
          <w:rFonts w:asciiTheme="minorHAnsi" w:hAnsiTheme="minorHAnsi" w:cs="Arial"/>
          <w:b/>
          <w:lang w:val="en-ZA"/>
        </w:rPr>
        <w:t>21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05224D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CLN713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CLN713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5224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E0B7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E0B74">
        <w:rPr>
          <w:rFonts w:asciiTheme="minorHAnsi" w:hAnsiTheme="minorHAnsi" w:cs="Arial"/>
          <w:b/>
          <w:highlight w:val="yellow"/>
          <w:lang w:val="en-ZA"/>
        </w:rPr>
        <w:tab/>
      </w:r>
      <w:r w:rsidR="005E0B74" w:rsidRPr="005E0B74">
        <w:rPr>
          <w:rFonts w:asciiTheme="minorHAnsi" w:hAnsiTheme="minorHAnsi" w:cs="Arial"/>
          <w:highlight w:val="yellow"/>
          <w:lang w:val="en-ZA"/>
        </w:rPr>
        <w:t>4.567</w:t>
      </w:r>
      <w:r w:rsidRPr="005E0B74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05224D" w:rsidRPr="005E0B74">
        <w:rPr>
          <w:rFonts w:asciiTheme="minorHAnsi" w:hAnsiTheme="minorHAnsi" w:cs="Arial"/>
          <w:highlight w:val="yellow"/>
          <w:lang w:val="en-ZA"/>
        </w:rPr>
        <w:t xml:space="preserve">21 Sep 2020 </w:t>
      </w:r>
      <w:r w:rsidRPr="005E0B74">
        <w:rPr>
          <w:rFonts w:asciiTheme="minorHAnsi" w:hAnsiTheme="minorHAnsi" w:cs="Arial"/>
          <w:highlight w:val="yellow"/>
          <w:lang w:val="en-ZA"/>
        </w:rPr>
        <w:t xml:space="preserve">of </w:t>
      </w:r>
      <w:r w:rsidR="005E0B74">
        <w:rPr>
          <w:rFonts w:asciiTheme="minorHAnsi" w:hAnsiTheme="minorHAnsi" w:cs="Arial"/>
          <w:highlight w:val="yellow"/>
          <w:lang w:val="en-ZA"/>
        </w:rPr>
        <w:t>3.367</w:t>
      </w:r>
      <w:r w:rsidRPr="005E0B74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5224D" w:rsidRPr="005E0B74">
        <w:rPr>
          <w:rFonts w:asciiTheme="minorHAnsi" w:hAnsiTheme="minorHAnsi" w:cs="Arial"/>
          <w:highlight w:val="yellow"/>
          <w:lang w:val="en-ZA"/>
        </w:rPr>
        <w:t>12</w:t>
      </w:r>
      <w:r w:rsidRPr="005E0B74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5224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February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5224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February, 7 May, 7 August, 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February, 12 May, 12 August, 12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February, 6 May, 6 August, 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Feb 2021</w:t>
      </w:r>
      <w:r w:rsidR="0005224D">
        <w:rPr>
          <w:rFonts w:asciiTheme="minorHAnsi" w:hAnsiTheme="minorHAnsi" w:cs="Arial"/>
          <w:lang w:val="en-ZA"/>
        </w:rPr>
        <w:t>; 12 Feb 2022; 12 Feb 2023; 12 Feb 2024; 12 Feb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ZAG000171133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2E1066" w:rsidRDefault="00386EFA" w:rsidP="002E106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2E106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2E1066" w:rsidRDefault="00380EB6" w:rsidP="002E106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E1066" w:rsidRPr="00E73D7B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https://www.jse.co.za/content/JSEPricingSupplementsItems/2020/CLN713%20PricingSupplement2109.pdf</w:t>
        </w:r>
      </w:hyperlink>
    </w:p>
    <w:p w:rsidR="002E1066" w:rsidRPr="00F64748" w:rsidRDefault="002E1066" w:rsidP="002E106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A524A" w:rsidRDefault="00DA524A" w:rsidP="00DA524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DA524A" w:rsidRDefault="00DA524A" w:rsidP="00DA524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DA524A" w:rsidRPr="00F64748" w:rsidRDefault="00DA524A" w:rsidP="00DA524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DA524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5224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5224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80EB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80EB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224D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1066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0EB6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0B74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24A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8E01E39"/>
  <w15:docId w15:val="{B02C403B-A3A7-486C-BCD2-8F05B9AB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713%20PricingSupplement21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1685F38-ECCC-414D-A6D0-E66503F6F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B6F2B1-38C0-4836-A02C-6D0BBFF01264}"/>
</file>

<file path=customXml/itemProps3.xml><?xml version="1.0" encoding="utf-8"?>
<ds:datastoreItem xmlns:ds="http://schemas.openxmlformats.org/officeDocument/2006/customXml" ds:itemID="{6D59A69D-A8DF-40B7-AFEA-F9D1DB58A6D3}"/>
</file>

<file path=customXml/itemProps4.xml><?xml version="1.0" encoding="utf-8"?>
<ds:datastoreItem xmlns:ds="http://schemas.openxmlformats.org/officeDocument/2006/customXml" ds:itemID="{32AE12BF-45FA-44C3-8A16-D3413DD694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2020-09-21T08:17:00Z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